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4FEE" w14:textId="3A271549" w:rsidR="00453FBA" w:rsidRDefault="00453FBA" w:rsidP="00453FBA">
      <w:pPr>
        <w:pStyle w:val="Frspaiere"/>
        <w:rPr>
          <w:rStyle w:val="Robust"/>
          <w:rFonts w:ascii="Georgia" w:hAnsi="Georgia"/>
          <w:sz w:val="24"/>
          <w:szCs w:val="24"/>
        </w:rPr>
      </w:pPr>
      <w:r>
        <w:rPr>
          <w:rStyle w:val="Robust"/>
          <w:rFonts w:ascii="Georgia" w:hAnsi="Georgia"/>
          <w:sz w:val="24"/>
          <w:szCs w:val="24"/>
        </w:rPr>
        <w:t xml:space="preserve">                                     PRINCIPII și VALORI </w:t>
      </w:r>
    </w:p>
    <w:p w14:paraId="2705AFF4" w14:textId="103B23BA" w:rsidR="00453FBA" w:rsidRDefault="00453FBA" w:rsidP="00453FBA">
      <w:pPr>
        <w:pStyle w:val="Frspaiere"/>
        <w:rPr>
          <w:rStyle w:val="Robust"/>
          <w:rFonts w:ascii="Georgia" w:hAnsi="Georgia"/>
          <w:sz w:val="24"/>
          <w:szCs w:val="24"/>
        </w:rPr>
      </w:pPr>
      <w:r>
        <w:rPr>
          <w:rStyle w:val="Robust"/>
          <w:rFonts w:ascii="Georgia" w:hAnsi="Georgia"/>
          <w:sz w:val="24"/>
          <w:szCs w:val="24"/>
        </w:rPr>
        <w:tab/>
      </w:r>
      <w:r>
        <w:rPr>
          <w:rStyle w:val="Robust"/>
          <w:rFonts w:ascii="Georgia" w:hAnsi="Georgia"/>
          <w:sz w:val="24"/>
          <w:szCs w:val="24"/>
        </w:rPr>
        <w:tab/>
      </w:r>
      <w:r>
        <w:rPr>
          <w:rStyle w:val="Robust"/>
          <w:rFonts w:ascii="Georgia" w:hAnsi="Georgia"/>
          <w:sz w:val="24"/>
          <w:szCs w:val="24"/>
        </w:rPr>
        <w:tab/>
        <w:t>UNITATEA ROMÂNILOR</w:t>
      </w:r>
    </w:p>
    <w:p w14:paraId="1A3E5580" w14:textId="77777777" w:rsidR="00453FBA" w:rsidRDefault="00453FBA" w:rsidP="00453FBA">
      <w:pPr>
        <w:pStyle w:val="Frspaiere"/>
        <w:rPr>
          <w:rStyle w:val="Robust"/>
          <w:rFonts w:ascii="Georgia" w:hAnsi="Georgia"/>
          <w:sz w:val="24"/>
          <w:szCs w:val="24"/>
        </w:rPr>
      </w:pPr>
    </w:p>
    <w:p w14:paraId="16FEAB3E" w14:textId="4E0112E2" w:rsidR="00453FBA" w:rsidRDefault="00453FBA" w:rsidP="00453FBA">
      <w:pPr>
        <w:pStyle w:val="Frspaiere"/>
        <w:rPr>
          <w:rStyle w:val="Robust"/>
          <w:rFonts w:ascii="Georgia" w:hAnsi="Georgia"/>
          <w:sz w:val="24"/>
          <w:szCs w:val="24"/>
        </w:rPr>
      </w:pPr>
      <w:r w:rsidRPr="00453FBA">
        <w:rPr>
          <w:rStyle w:val="Robust"/>
          <w:rFonts w:ascii="Georgia" w:hAnsi="Georgia"/>
          <w:sz w:val="24"/>
          <w:szCs w:val="24"/>
        </w:rPr>
        <w:t>Unitatea românilor a fost și este singura acțiune care ne-a salvat în fața oricărui atac, dezastru natural și a altor încercări, dar mai mult este valoarea care ne asigură normalitate, echilibru și continuitate ca popor prin fiecare om stabil în acțiune pentru unitate.</w:t>
      </w:r>
      <w:r w:rsidRPr="00453FBA">
        <w:rPr>
          <w:rFonts w:ascii="Georgia" w:hAnsi="Georgia"/>
          <w:sz w:val="24"/>
          <w:szCs w:val="24"/>
        </w:rPr>
        <w:br/>
      </w:r>
      <w:r w:rsidRPr="00453FBA">
        <w:rPr>
          <w:rStyle w:val="Robust"/>
          <w:rFonts w:ascii="Georgia" w:hAnsi="Georgia"/>
          <w:sz w:val="24"/>
          <w:szCs w:val="24"/>
        </w:rPr>
        <w:t>Dintotdeauna unitatea a fost posibilă doar asumându-ne și respectând cu spiritul, raționamentul și fapta cei cinci stâlpi ai unei comunități solide, prezentă azi și mâine indiferent de cât rău ne fac cei care ne țin azi în sclavie.</w:t>
      </w:r>
    </w:p>
    <w:p w14:paraId="5CB91FD8" w14:textId="77777777" w:rsidR="00453FBA" w:rsidRPr="00453FBA" w:rsidRDefault="00453FBA" w:rsidP="00453FBA">
      <w:pPr>
        <w:pStyle w:val="Frspaiere"/>
        <w:rPr>
          <w:rFonts w:ascii="Georgia" w:hAnsi="Georgia"/>
          <w:sz w:val="24"/>
          <w:szCs w:val="24"/>
        </w:rPr>
      </w:pPr>
    </w:p>
    <w:p w14:paraId="4FEC1F80" w14:textId="77777777" w:rsidR="00453FBA" w:rsidRDefault="00453FBA" w:rsidP="00453FBA">
      <w:pPr>
        <w:pStyle w:val="Frspaiere"/>
        <w:rPr>
          <w:rStyle w:val="Robust"/>
          <w:rFonts w:ascii="Georgia" w:hAnsi="Georgia"/>
          <w:sz w:val="24"/>
          <w:szCs w:val="24"/>
        </w:rPr>
      </w:pPr>
      <w:r w:rsidRPr="00453FBA">
        <w:rPr>
          <w:rStyle w:val="Robust"/>
          <w:rFonts w:ascii="Georgia" w:hAnsi="Georgia"/>
          <w:sz w:val="24"/>
          <w:szCs w:val="24"/>
        </w:rPr>
        <w:t>Cei cinci stâlpi ai unității sunt:</w:t>
      </w:r>
    </w:p>
    <w:p w14:paraId="42FC3234" w14:textId="45079BAD" w:rsidR="00453FBA" w:rsidRDefault="00453FBA" w:rsidP="00453FBA">
      <w:pPr>
        <w:pStyle w:val="Frspaiere"/>
        <w:rPr>
          <w:rStyle w:val="Robust"/>
          <w:rFonts w:ascii="Georgia" w:hAnsi="Georgia"/>
          <w:sz w:val="24"/>
          <w:szCs w:val="24"/>
        </w:rPr>
      </w:pPr>
      <w:r w:rsidRPr="00453FBA">
        <w:rPr>
          <w:rFonts w:ascii="Georgia" w:hAnsi="Georgia"/>
          <w:sz w:val="24"/>
          <w:szCs w:val="24"/>
        </w:rPr>
        <w:br/>
      </w:r>
      <w:r w:rsidRPr="00453FBA">
        <w:rPr>
          <w:rStyle w:val="Robust"/>
          <w:rFonts w:ascii="Georgia" w:hAnsi="Georgia"/>
          <w:sz w:val="24"/>
          <w:szCs w:val="24"/>
        </w:rPr>
        <w:t>1. Valorile comune;</w:t>
      </w:r>
      <w:r w:rsidRPr="00453FBA">
        <w:rPr>
          <w:rFonts w:ascii="Georgia" w:hAnsi="Georgia"/>
          <w:sz w:val="24"/>
          <w:szCs w:val="24"/>
        </w:rPr>
        <w:br/>
      </w:r>
      <w:r w:rsidRPr="00453FBA">
        <w:rPr>
          <w:rStyle w:val="Robust"/>
          <w:rFonts w:ascii="Georgia" w:hAnsi="Georgia"/>
          <w:sz w:val="24"/>
          <w:szCs w:val="24"/>
        </w:rPr>
        <w:t>2. Principiile pe care se fundamentează păstrarea valorilor;</w:t>
      </w:r>
      <w:r w:rsidRPr="00453FBA">
        <w:rPr>
          <w:rFonts w:ascii="Georgia" w:hAnsi="Georgia"/>
          <w:sz w:val="24"/>
          <w:szCs w:val="24"/>
        </w:rPr>
        <w:br/>
      </w:r>
      <w:r w:rsidRPr="00453FBA">
        <w:rPr>
          <w:rStyle w:val="Robust"/>
          <w:rFonts w:ascii="Georgia" w:hAnsi="Georgia"/>
          <w:sz w:val="24"/>
          <w:szCs w:val="24"/>
        </w:rPr>
        <w:t>3. Scopul unității poporului;</w:t>
      </w:r>
      <w:r w:rsidRPr="00453FBA">
        <w:rPr>
          <w:rFonts w:ascii="Georgia" w:hAnsi="Georgia"/>
          <w:sz w:val="24"/>
          <w:szCs w:val="24"/>
        </w:rPr>
        <w:br/>
      </w:r>
      <w:r w:rsidRPr="00453FBA">
        <w:rPr>
          <w:rStyle w:val="Robust"/>
          <w:rFonts w:ascii="Georgia" w:hAnsi="Georgia"/>
          <w:sz w:val="24"/>
          <w:szCs w:val="24"/>
        </w:rPr>
        <w:t>4. Obiectivele care duc la atingerea scopului și menținerea rezultatelor obținute;</w:t>
      </w:r>
      <w:r w:rsidRPr="00453FBA">
        <w:rPr>
          <w:rFonts w:ascii="Georgia" w:hAnsi="Georgia"/>
          <w:sz w:val="24"/>
          <w:szCs w:val="24"/>
        </w:rPr>
        <w:br/>
      </w:r>
      <w:r w:rsidRPr="00453FBA">
        <w:rPr>
          <w:rStyle w:val="Robust"/>
          <w:rFonts w:ascii="Georgia" w:hAnsi="Georgia"/>
          <w:sz w:val="24"/>
          <w:szCs w:val="24"/>
        </w:rPr>
        <w:t>5. Mijloacele cu care se pot îndeplini obiectivele;</w:t>
      </w:r>
    </w:p>
    <w:p w14:paraId="6E8CB3BC" w14:textId="77777777" w:rsidR="00453FBA" w:rsidRPr="00453FBA" w:rsidRDefault="00453FBA" w:rsidP="00453FBA">
      <w:pPr>
        <w:pStyle w:val="Frspaiere"/>
        <w:pBdr>
          <w:bottom w:val="double" w:sz="6" w:space="1" w:color="auto"/>
        </w:pBdr>
        <w:rPr>
          <w:rFonts w:ascii="Georgia" w:hAnsi="Georgia"/>
          <w:sz w:val="24"/>
          <w:szCs w:val="24"/>
        </w:rPr>
      </w:pPr>
    </w:p>
    <w:p w14:paraId="4F1A08CC" w14:textId="77777777" w:rsidR="00453FBA" w:rsidRDefault="00453FBA" w:rsidP="00453FBA">
      <w:pPr>
        <w:pStyle w:val="Frspaiere"/>
        <w:rPr>
          <w:rStyle w:val="Robust"/>
          <w:rFonts w:ascii="Georgia" w:hAnsi="Georgia"/>
          <w:sz w:val="24"/>
          <w:szCs w:val="24"/>
        </w:rPr>
      </w:pPr>
    </w:p>
    <w:p w14:paraId="1A0760EF" w14:textId="37A50D9D" w:rsidR="00453FBA" w:rsidRDefault="00453FBA" w:rsidP="00453FBA">
      <w:pPr>
        <w:pStyle w:val="Frspaiere"/>
        <w:rPr>
          <w:rStyle w:val="Robust"/>
          <w:rFonts w:ascii="Georgia" w:hAnsi="Georgia"/>
          <w:sz w:val="24"/>
          <w:szCs w:val="24"/>
        </w:rPr>
      </w:pPr>
      <w:r w:rsidRPr="00453FBA">
        <w:rPr>
          <w:rStyle w:val="Robust"/>
          <w:rFonts w:ascii="Georgia" w:hAnsi="Georgia"/>
          <w:sz w:val="24"/>
          <w:szCs w:val="24"/>
        </w:rPr>
        <w:t>1. V</w:t>
      </w:r>
      <w:r>
        <w:rPr>
          <w:rStyle w:val="Robust"/>
          <w:rFonts w:ascii="Georgia" w:hAnsi="Georgia"/>
          <w:sz w:val="24"/>
          <w:szCs w:val="24"/>
        </w:rPr>
        <w:t>ALORI</w:t>
      </w:r>
    </w:p>
    <w:p w14:paraId="3C2B56FF" w14:textId="77777777" w:rsidR="00453FBA" w:rsidRPr="00453FBA" w:rsidRDefault="00453FBA" w:rsidP="00453FBA">
      <w:pPr>
        <w:pStyle w:val="Frspaiere"/>
        <w:rPr>
          <w:rFonts w:ascii="Georgia" w:hAnsi="Georgia"/>
          <w:sz w:val="24"/>
          <w:szCs w:val="24"/>
        </w:rPr>
      </w:pPr>
    </w:p>
    <w:p w14:paraId="281E75FC" w14:textId="77777777"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a) Credința creștin-ortodoxă și </w:t>
      </w:r>
      <w:proofErr w:type="spellStart"/>
      <w:r w:rsidRPr="00453FBA">
        <w:rPr>
          <w:rFonts w:ascii="Georgia" w:hAnsi="Georgia"/>
          <w:sz w:val="24"/>
          <w:szCs w:val="24"/>
        </w:rPr>
        <w:t>tradiţiile</w:t>
      </w:r>
      <w:proofErr w:type="spellEnd"/>
      <w:r w:rsidRPr="00453FBA">
        <w:rPr>
          <w:rFonts w:ascii="Georgia" w:hAnsi="Georgia"/>
          <w:sz w:val="24"/>
          <w:szCs w:val="24"/>
        </w:rPr>
        <w:t xml:space="preserve"> </w:t>
      </w:r>
      <w:proofErr w:type="spellStart"/>
      <w:r w:rsidRPr="00453FBA">
        <w:rPr>
          <w:rFonts w:ascii="Georgia" w:hAnsi="Georgia"/>
          <w:sz w:val="24"/>
          <w:szCs w:val="24"/>
        </w:rPr>
        <w:t>strămoşeşti</w:t>
      </w:r>
      <w:proofErr w:type="spellEnd"/>
      <w:r w:rsidRPr="00453FBA">
        <w:rPr>
          <w:rFonts w:ascii="Georgia" w:hAnsi="Georgia"/>
          <w:sz w:val="24"/>
          <w:szCs w:val="24"/>
        </w:rPr>
        <w:t xml:space="preserve"> ale acesteia, precum și </w:t>
      </w:r>
      <w:proofErr w:type="spellStart"/>
      <w:r w:rsidRPr="00453FBA">
        <w:rPr>
          <w:rFonts w:ascii="Georgia" w:hAnsi="Georgia"/>
          <w:sz w:val="24"/>
          <w:szCs w:val="24"/>
        </w:rPr>
        <w:t>prezenţa</w:t>
      </w:r>
      <w:proofErr w:type="spellEnd"/>
      <w:r w:rsidRPr="00453FBA">
        <w:rPr>
          <w:rFonts w:ascii="Georgia" w:hAnsi="Georgia"/>
          <w:sz w:val="24"/>
          <w:szCs w:val="24"/>
        </w:rPr>
        <w:t xml:space="preserve"> personală la Sfânta Liturghie și la Sfintele Taine, sunt valorile ce pun temelia poporului român și îl susțin în continuitatea lui.</w:t>
      </w:r>
    </w:p>
    <w:p w14:paraId="61F36D20" w14:textId="77777777" w:rsidR="00453FBA" w:rsidRDefault="00453FBA" w:rsidP="00453FBA">
      <w:pPr>
        <w:pStyle w:val="Frspaiere"/>
        <w:rPr>
          <w:rFonts w:ascii="Georgia" w:hAnsi="Georgia"/>
          <w:sz w:val="24"/>
          <w:szCs w:val="24"/>
        </w:rPr>
      </w:pPr>
    </w:p>
    <w:p w14:paraId="33A11120" w14:textId="02FDE97F"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b) </w:t>
      </w:r>
      <w:proofErr w:type="spellStart"/>
      <w:r w:rsidRPr="00453FBA">
        <w:rPr>
          <w:rFonts w:ascii="Georgia" w:hAnsi="Georgia"/>
          <w:sz w:val="24"/>
          <w:szCs w:val="24"/>
        </w:rPr>
        <w:t>Naţionalismul</w:t>
      </w:r>
      <w:proofErr w:type="spellEnd"/>
      <w:r w:rsidRPr="00453FBA">
        <w:rPr>
          <w:rFonts w:ascii="Georgia" w:hAnsi="Georgia"/>
          <w:sz w:val="24"/>
          <w:szCs w:val="24"/>
        </w:rPr>
        <w:t xml:space="preserve"> cultural și identitar al poporului român este o valoare necesară pentru a ne păstra suveranitatea și independența, cu </w:t>
      </w:r>
      <w:proofErr w:type="spellStart"/>
      <w:r w:rsidRPr="00453FBA">
        <w:rPr>
          <w:rFonts w:ascii="Georgia" w:hAnsi="Georgia"/>
          <w:sz w:val="24"/>
          <w:szCs w:val="24"/>
        </w:rPr>
        <w:t>condiţia</w:t>
      </w:r>
      <w:proofErr w:type="spellEnd"/>
      <w:r w:rsidRPr="00453FBA">
        <w:rPr>
          <w:rFonts w:ascii="Georgia" w:hAnsi="Georgia"/>
          <w:sz w:val="24"/>
          <w:szCs w:val="24"/>
        </w:rPr>
        <w:t xml:space="preserve"> ca acesta să nu fie o scuză pentru acțiuni violente </w:t>
      </w:r>
      <w:proofErr w:type="spellStart"/>
      <w:r w:rsidRPr="00453FBA">
        <w:rPr>
          <w:rFonts w:ascii="Georgia" w:hAnsi="Georgia"/>
          <w:sz w:val="24"/>
          <w:szCs w:val="24"/>
        </w:rPr>
        <w:t>şi</w:t>
      </w:r>
      <w:proofErr w:type="spellEnd"/>
      <w:r w:rsidRPr="00453FBA">
        <w:rPr>
          <w:rFonts w:ascii="Georgia" w:hAnsi="Georgia"/>
          <w:sz w:val="24"/>
          <w:szCs w:val="24"/>
        </w:rPr>
        <w:t xml:space="preserve"> extremiste.</w:t>
      </w:r>
    </w:p>
    <w:p w14:paraId="6435E779" w14:textId="77777777" w:rsidR="00453FBA" w:rsidRDefault="00453FBA" w:rsidP="00453FBA">
      <w:pPr>
        <w:pStyle w:val="Frspaiere"/>
        <w:rPr>
          <w:rFonts w:ascii="Georgia" w:hAnsi="Georgia"/>
          <w:sz w:val="24"/>
          <w:szCs w:val="24"/>
        </w:rPr>
      </w:pPr>
    </w:p>
    <w:p w14:paraId="451AC487" w14:textId="61325D65"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c) Libertatea individuală și comunitară, în limite morale și cu caracter umanist, este o valoare </w:t>
      </w:r>
      <w:proofErr w:type="spellStart"/>
      <w:r w:rsidRPr="00453FBA">
        <w:rPr>
          <w:rFonts w:ascii="Georgia" w:hAnsi="Georgia"/>
          <w:sz w:val="24"/>
          <w:szCs w:val="24"/>
        </w:rPr>
        <w:t>esenţială</w:t>
      </w:r>
      <w:proofErr w:type="spellEnd"/>
      <w:r w:rsidRPr="00453FBA">
        <w:rPr>
          <w:rFonts w:ascii="Georgia" w:hAnsi="Georgia"/>
          <w:sz w:val="24"/>
          <w:szCs w:val="24"/>
        </w:rPr>
        <w:t xml:space="preserve"> pentru demnitatea umană și este de neatins cu </w:t>
      </w:r>
      <w:proofErr w:type="spellStart"/>
      <w:r w:rsidRPr="00453FBA">
        <w:rPr>
          <w:rFonts w:ascii="Georgia" w:hAnsi="Georgia"/>
          <w:sz w:val="24"/>
          <w:szCs w:val="24"/>
        </w:rPr>
        <w:t>condiţia</w:t>
      </w:r>
      <w:proofErr w:type="spellEnd"/>
      <w:r w:rsidRPr="00453FBA">
        <w:rPr>
          <w:rFonts w:ascii="Georgia" w:hAnsi="Georgia"/>
          <w:sz w:val="24"/>
          <w:szCs w:val="24"/>
        </w:rPr>
        <w:t xml:space="preserve"> să nu încalce libertatea </w:t>
      </w:r>
      <w:proofErr w:type="spellStart"/>
      <w:r w:rsidRPr="00453FBA">
        <w:rPr>
          <w:rFonts w:ascii="Georgia" w:hAnsi="Georgia"/>
          <w:sz w:val="24"/>
          <w:szCs w:val="24"/>
        </w:rPr>
        <w:t>celorlalţi</w:t>
      </w:r>
      <w:proofErr w:type="spellEnd"/>
      <w:r w:rsidRPr="00453FBA">
        <w:rPr>
          <w:rFonts w:ascii="Georgia" w:hAnsi="Georgia"/>
          <w:sz w:val="24"/>
          <w:szCs w:val="24"/>
        </w:rPr>
        <w:t>.</w:t>
      </w:r>
    </w:p>
    <w:p w14:paraId="60596988" w14:textId="77777777" w:rsidR="00453FBA" w:rsidRDefault="00453FBA" w:rsidP="00453FBA">
      <w:pPr>
        <w:pStyle w:val="Frspaiere"/>
        <w:rPr>
          <w:rFonts w:ascii="Georgia" w:hAnsi="Georgia"/>
          <w:sz w:val="24"/>
          <w:szCs w:val="24"/>
        </w:rPr>
      </w:pPr>
    </w:p>
    <w:p w14:paraId="2EF248F5" w14:textId="588423AC"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d) Limba română, geografia și istoria sunt bunuri naționale ce trebuie păstrate nealterate și cercetate în spiritul adevărului, fiind valori permanente care se lasă moștenire </w:t>
      </w:r>
      <w:proofErr w:type="spellStart"/>
      <w:r w:rsidRPr="00453FBA">
        <w:rPr>
          <w:rFonts w:ascii="Georgia" w:hAnsi="Georgia"/>
          <w:sz w:val="24"/>
          <w:szCs w:val="24"/>
        </w:rPr>
        <w:t>generaţiilor</w:t>
      </w:r>
      <w:proofErr w:type="spellEnd"/>
      <w:r w:rsidRPr="00453FBA">
        <w:rPr>
          <w:rFonts w:ascii="Georgia" w:hAnsi="Georgia"/>
          <w:sz w:val="24"/>
          <w:szCs w:val="24"/>
        </w:rPr>
        <w:t xml:space="preserve"> viitoare.</w:t>
      </w:r>
    </w:p>
    <w:p w14:paraId="1AC6D272" w14:textId="77777777" w:rsidR="00453FBA" w:rsidRDefault="00453FBA" w:rsidP="00453FBA">
      <w:pPr>
        <w:pStyle w:val="Frspaiere"/>
        <w:rPr>
          <w:rFonts w:ascii="Georgia" w:hAnsi="Georgia"/>
          <w:sz w:val="24"/>
          <w:szCs w:val="24"/>
        </w:rPr>
      </w:pPr>
    </w:p>
    <w:p w14:paraId="1FE5B7A5" w14:textId="7380443D"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e) Familia este fundamentul </w:t>
      </w:r>
      <w:proofErr w:type="spellStart"/>
      <w:r w:rsidRPr="00453FBA">
        <w:rPr>
          <w:rFonts w:ascii="Georgia" w:hAnsi="Georgia"/>
          <w:sz w:val="24"/>
          <w:szCs w:val="24"/>
        </w:rPr>
        <w:t>continuităţii</w:t>
      </w:r>
      <w:proofErr w:type="spellEnd"/>
      <w:r w:rsidRPr="00453FBA">
        <w:rPr>
          <w:rFonts w:ascii="Georgia" w:hAnsi="Georgia"/>
          <w:sz w:val="24"/>
          <w:szCs w:val="24"/>
        </w:rPr>
        <w:t xml:space="preserve"> poporului român și este constituită întotdeauna dintr-un bărbat și o femeie, din copiii lor, precum și din bunicii, străbunicii și celelalte rude (neamuri) atât cât simte și consimte nucleul familiei.</w:t>
      </w:r>
    </w:p>
    <w:p w14:paraId="51C0FB94" w14:textId="77777777" w:rsidR="00453FBA" w:rsidRDefault="00453FBA" w:rsidP="00453FBA">
      <w:pPr>
        <w:pStyle w:val="Frspaiere"/>
        <w:rPr>
          <w:rFonts w:ascii="Georgia" w:hAnsi="Georgia"/>
          <w:sz w:val="24"/>
          <w:szCs w:val="24"/>
        </w:rPr>
      </w:pPr>
    </w:p>
    <w:p w14:paraId="4AC30A36" w14:textId="424E5288"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f) Păstrarea echilibrului și a </w:t>
      </w:r>
      <w:proofErr w:type="spellStart"/>
      <w:r w:rsidRPr="00453FBA">
        <w:rPr>
          <w:rFonts w:ascii="Georgia" w:hAnsi="Georgia"/>
          <w:sz w:val="24"/>
          <w:szCs w:val="24"/>
        </w:rPr>
        <w:t>normalităţii</w:t>
      </w:r>
      <w:proofErr w:type="spellEnd"/>
      <w:r w:rsidRPr="00453FBA">
        <w:rPr>
          <w:rFonts w:ascii="Georgia" w:hAnsi="Georgia"/>
          <w:sz w:val="24"/>
          <w:szCs w:val="24"/>
        </w:rPr>
        <w:t xml:space="preserve"> sunt valori care trebuie refăcute și păstrate ca atare, ele fiind posibile prin iubire, smerenie, bunătate sufletească și fapte bune (omenie), cinste și onoare, spirit de sacrificiu și orice alte valori în spiritul creștin-ortodox.</w:t>
      </w:r>
    </w:p>
    <w:p w14:paraId="4E237BB9" w14:textId="77777777" w:rsidR="00453FBA" w:rsidRDefault="00453FBA" w:rsidP="00453FBA">
      <w:pPr>
        <w:pStyle w:val="Frspaiere"/>
        <w:rPr>
          <w:rFonts w:ascii="Georgia" w:hAnsi="Georgia"/>
          <w:sz w:val="24"/>
          <w:szCs w:val="24"/>
        </w:rPr>
      </w:pPr>
    </w:p>
    <w:p w14:paraId="376B8838" w14:textId="2CF1AA6A" w:rsidR="00453FBA" w:rsidRDefault="00453FBA" w:rsidP="00453FBA">
      <w:pPr>
        <w:pStyle w:val="Frspaiere"/>
        <w:rPr>
          <w:rFonts w:ascii="Georgia" w:hAnsi="Georgia"/>
          <w:sz w:val="24"/>
          <w:szCs w:val="24"/>
        </w:rPr>
      </w:pPr>
      <w:r w:rsidRPr="00453FBA">
        <w:rPr>
          <w:rFonts w:ascii="Georgia" w:hAnsi="Georgia"/>
          <w:sz w:val="24"/>
          <w:szCs w:val="24"/>
        </w:rPr>
        <w:lastRenderedPageBreak/>
        <w:t xml:space="preserve">g) Patrimoniul spiritual, cultural și fizic, precum și resursele naționale, umane și naturale, </w:t>
      </w:r>
      <w:proofErr w:type="spellStart"/>
      <w:r w:rsidRPr="00453FBA">
        <w:rPr>
          <w:rFonts w:ascii="Georgia" w:hAnsi="Georgia"/>
          <w:sz w:val="24"/>
          <w:szCs w:val="24"/>
        </w:rPr>
        <w:t>aparţin</w:t>
      </w:r>
      <w:proofErr w:type="spellEnd"/>
      <w:r w:rsidRPr="00453FBA">
        <w:rPr>
          <w:rFonts w:ascii="Georgia" w:hAnsi="Georgia"/>
          <w:sz w:val="24"/>
          <w:szCs w:val="24"/>
        </w:rPr>
        <w:t xml:space="preserve"> </w:t>
      </w:r>
      <w:proofErr w:type="spellStart"/>
      <w:r w:rsidRPr="00453FBA">
        <w:rPr>
          <w:rFonts w:ascii="Georgia" w:hAnsi="Georgia"/>
          <w:sz w:val="24"/>
          <w:szCs w:val="24"/>
        </w:rPr>
        <w:t>generaţiilor</w:t>
      </w:r>
      <w:proofErr w:type="spellEnd"/>
      <w:r w:rsidRPr="00453FBA">
        <w:rPr>
          <w:rFonts w:ascii="Georgia" w:hAnsi="Georgia"/>
          <w:sz w:val="24"/>
          <w:szCs w:val="24"/>
        </w:rPr>
        <w:t xml:space="preserve"> viitoare fiind valori ce trebuie folosite numai în acest scop.</w:t>
      </w:r>
    </w:p>
    <w:p w14:paraId="1A8DC6CB" w14:textId="77777777" w:rsidR="00453FBA" w:rsidRPr="00453FBA" w:rsidRDefault="00453FBA" w:rsidP="00453FBA">
      <w:pPr>
        <w:pStyle w:val="Frspaiere"/>
        <w:rPr>
          <w:rFonts w:ascii="Georgia" w:hAnsi="Georgia"/>
          <w:sz w:val="24"/>
          <w:szCs w:val="24"/>
        </w:rPr>
      </w:pPr>
    </w:p>
    <w:p w14:paraId="33559493" w14:textId="4C24041C" w:rsidR="00453FBA" w:rsidRDefault="00453FBA" w:rsidP="00453FBA">
      <w:pPr>
        <w:pStyle w:val="Frspaiere"/>
        <w:rPr>
          <w:rStyle w:val="Robust"/>
          <w:rFonts w:ascii="Georgia" w:hAnsi="Georgia"/>
          <w:sz w:val="24"/>
          <w:szCs w:val="24"/>
        </w:rPr>
      </w:pPr>
      <w:r w:rsidRPr="00453FBA">
        <w:rPr>
          <w:rStyle w:val="Robust"/>
          <w:rFonts w:ascii="Georgia" w:hAnsi="Georgia"/>
          <w:sz w:val="24"/>
          <w:szCs w:val="24"/>
        </w:rPr>
        <w:t>2. P</w:t>
      </w:r>
      <w:r>
        <w:rPr>
          <w:rStyle w:val="Robust"/>
          <w:rFonts w:ascii="Georgia" w:hAnsi="Georgia"/>
          <w:sz w:val="24"/>
          <w:szCs w:val="24"/>
        </w:rPr>
        <w:t>RINCIPII</w:t>
      </w:r>
    </w:p>
    <w:p w14:paraId="539DC09F" w14:textId="77777777" w:rsidR="00453FBA" w:rsidRPr="00453FBA" w:rsidRDefault="00453FBA" w:rsidP="00453FBA">
      <w:pPr>
        <w:pStyle w:val="Frspaiere"/>
        <w:rPr>
          <w:rFonts w:ascii="Georgia" w:hAnsi="Georgia"/>
          <w:sz w:val="24"/>
          <w:szCs w:val="24"/>
        </w:rPr>
      </w:pPr>
    </w:p>
    <w:p w14:paraId="7531A922" w14:textId="77777777" w:rsidR="00453FBA" w:rsidRDefault="00453FBA" w:rsidP="00453FBA">
      <w:pPr>
        <w:pStyle w:val="Frspaiere"/>
        <w:rPr>
          <w:rFonts w:ascii="Georgia" w:hAnsi="Georgia"/>
          <w:sz w:val="24"/>
          <w:szCs w:val="24"/>
        </w:rPr>
      </w:pPr>
      <w:r w:rsidRPr="00453FBA">
        <w:rPr>
          <w:rFonts w:ascii="Georgia" w:hAnsi="Georgia"/>
          <w:sz w:val="24"/>
          <w:szCs w:val="24"/>
        </w:rPr>
        <w:t xml:space="preserve">a) Atitudinea individuală permanent responsabilă, implicată, consecventă și răbdătoare, precum și discernământul cu bun </w:t>
      </w:r>
      <w:proofErr w:type="spellStart"/>
      <w:r w:rsidRPr="00453FBA">
        <w:rPr>
          <w:rFonts w:ascii="Georgia" w:hAnsi="Georgia"/>
          <w:sz w:val="24"/>
          <w:szCs w:val="24"/>
        </w:rPr>
        <w:t>simţ</w:t>
      </w:r>
      <w:proofErr w:type="spellEnd"/>
      <w:r w:rsidRPr="00453FBA">
        <w:rPr>
          <w:rFonts w:ascii="Georgia" w:hAnsi="Georgia"/>
          <w:sz w:val="24"/>
          <w:szCs w:val="24"/>
        </w:rPr>
        <w:t xml:space="preserve">, pentru a nu duce </w:t>
      </w:r>
      <w:proofErr w:type="spellStart"/>
      <w:r w:rsidRPr="00453FBA">
        <w:rPr>
          <w:rFonts w:ascii="Georgia" w:hAnsi="Georgia"/>
          <w:sz w:val="24"/>
          <w:szCs w:val="24"/>
        </w:rPr>
        <w:t>Frăţia</w:t>
      </w:r>
      <w:proofErr w:type="spellEnd"/>
      <w:r w:rsidRPr="00453FBA">
        <w:rPr>
          <w:rFonts w:ascii="Georgia" w:hAnsi="Georgia"/>
          <w:sz w:val="24"/>
          <w:szCs w:val="24"/>
        </w:rPr>
        <w:t xml:space="preserve"> Românească și scopul ei în derizoriu (sau a bate pasul pe loc), este primul ansamblu de principii din care decurg toate celelalte.</w:t>
      </w:r>
    </w:p>
    <w:p w14:paraId="49EB1A26" w14:textId="77777777" w:rsidR="00453FBA" w:rsidRPr="00453FBA" w:rsidRDefault="00453FBA" w:rsidP="00453FBA">
      <w:pPr>
        <w:pStyle w:val="Frspaiere"/>
        <w:rPr>
          <w:rFonts w:ascii="Georgia" w:hAnsi="Georgia"/>
          <w:sz w:val="24"/>
          <w:szCs w:val="24"/>
        </w:rPr>
      </w:pPr>
    </w:p>
    <w:p w14:paraId="0D328679" w14:textId="77777777"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b) Omenia, este principiul prin care ajutorarea semenilor este o îndatorire, dar fără a transforma omenia într-o sabie cu două </w:t>
      </w:r>
      <w:proofErr w:type="spellStart"/>
      <w:r w:rsidRPr="00453FBA">
        <w:rPr>
          <w:rFonts w:ascii="Georgia" w:hAnsi="Georgia"/>
          <w:sz w:val="24"/>
          <w:szCs w:val="24"/>
        </w:rPr>
        <w:t>tăişuri</w:t>
      </w:r>
      <w:proofErr w:type="spellEnd"/>
      <w:r w:rsidRPr="00453FBA">
        <w:rPr>
          <w:rFonts w:ascii="Georgia" w:hAnsi="Georgia"/>
          <w:sz w:val="24"/>
          <w:szCs w:val="24"/>
        </w:rPr>
        <w:t xml:space="preserve">, fiindcă, de multe ori, în numele omeniei se strecoară umanismul (secular) care nu este altceva decât precursorul destrăbălării numite “progresism” prin care se fac acte îndreptate împotriva omului, ceea ce numim „bine” făcut cu forța împotriva </w:t>
      </w:r>
      <w:proofErr w:type="spellStart"/>
      <w:r w:rsidRPr="00453FBA">
        <w:rPr>
          <w:rFonts w:ascii="Georgia" w:hAnsi="Georgia"/>
          <w:sz w:val="24"/>
          <w:szCs w:val="24"/>
        </w:rPr>
        <w:t>dorinţelor</w:t>
      </w:r>
      <w:proofErr w:type="spellEnd"/>
      <w:r w:rsidRPr="00453FBA">
        <w:rPr>
          <w:rFonts w:ascii="Georgia" w:hAnsi="Georgia"/>
          <w:sz w:val="24"/>
          <w:szCs w:val="24"/>
        </w:rPr>
        <w:t xml:space="preserve"> și intereselor individului moral și îndeosebi creștin-ortodox. De aceea promovăm binele individului care primează asupra binelui </w:t>
      </w:r>
      <w:proofErr w:type="spellStart"/>
      <w:r w:rsidRPr="00453FBA">
        <w:rPr>
          <w:rFonts w:ascii="Georgia" w:hAnsi="Georgia"/>
          <w:sz w:val="24"/>
          <w:szCs w:val="24"/>
        </w:rPr>
        <w:t>societăţii</w:t>
      </w:r>
      <w:proofErr w:type="spellEnd"/>
      <w:r w:rsidRPr="00453FBA">
        <w:rPr>
          <w:rFonts w:ascii="Georgia" w:hAnsi="Georgia"/>
          <w:sz w:val="24"/>
          <w:szCs w:val="24"/>
        </w:rPr>
        <w:t xml:space="preserve"> în general </w:t>
      </w:r>
      <w:proofErr w:type="spellStart"/>
      <w:r w:rsidRPr="00453FBA">
        <w:rPr>
          <w:rFonts w:ascii="Georgia" w:hAnsi="Georgia"/>
          <w:sz w:val="24"/>
          <w:szCs w:val="24"/>
        </w:rPr>
        <w:t>şi</w:t>
      </w:r>
      <w:proofErr w:type="spellEnd"/>
      <w:r w:rsidRPr="00453FBA">
        <w:rPr>
          <w:rFonts w:ascii="Georgia" w:hAnsi="Georgia"/>
          <w:sz w:val="24"/>
          <w:szCs w:val="24"/>
        </w:rPr>
        <w:t xml:space="preserve"> al </w:t>
      </w:r>
      <w:proofErr w:type="spellStart"/>
      <w:r w:rsidRPr="00453FBA">
        <w:rPr>
          <w:rFonts w:ascii="Georgia" w:hAnsi="Georgia"/>
          <w:sz w:val="24"/>
          <w:szCs w:val="24"/>
        </w:rPr>
        <w:t>ştiinţei</w:t>
      </w:r>
      <w:proofErr w:type="spellEnd"/>
      <w:r w:rsidRPr="00453FBA">
        <w:rPr>
          <w:rFonts w:ascii="Georgia" w:hAnsi="Georgia"/>
          <w:sz w:val="24"/>
          <w:szCs w:val="24"/>
        </w:rPr>
        <w:t xml:space="preserve"> în special.</w:t>
      </w:r>
    </w:p>
    <w:p w14:paraId="205AE626" w14:textId="77777777" w:rsidR="00453FBA" w:rsidRDefault="00453FBA" w:rsidP="00453FBA">
      <w:pPr>
        <w:pStyle w:val="Frspaiere"/>
        <w:rPr>
          <w:rFonts w:ascii="Georgia" w:hAnsi="Georgia"/>
          <w:sz w:val="24"/>
          <w:szCs w:val="24"/>
        </w:rPr>
      </w:pPr>
    </w:p>
    <w:p w14:paraId="665D9304" w14:textId="578B9188"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c) Păstrarea </w:t>
      </w:r>
      <w:proofErr w:type="spellStart"/>
      <w:r w:rsidRPr="00453FBA">
        <w:rPr>
          <w:rFonts w:ascii="Georgia" w:hAnsi="Georgia"/>
          <w:sz w:val="24"/>
          <w:szCs w:val="24"/>
        </w:rPr>
        <w:t>integrităţii</w:t>
      </w:r>
      <w:proofErr w:type="spellEnd"/>
      <w:r w:rsidRPr="00453FBA">
        <w:rPr>
          <w:rFonts w:ascii="Georgia" w:hAnsi="Georgia"/>
          <w:sz w:val="24"/>
          <w:szCs w:val="24"/>
        </w:rPr>
        <w:t xml:space="preserve"> și </w:t>
      </w:r>
      <w:proofErr w:type="spellStart"/>
      <w:r w:rsidRPr="00453FBA">
        <w:rPr>
          <w:rFonts w:ascii="Georgia" w:hAnsi="Georgia"/>
          <w:sz w:val="24"/>
          <w:szCs w:val="24"/>
        </w:rPr>
        <w:t>verticalităţii</w:t>
      </w:r>
      <w:proofErr w:type="spellEnd"/>
      <w:r w:rsidRPr="00453FBA">
        <w:rPr>
          <w:rFonts w:ascii="Georgia" w:hAnsi="Georgia"/>
          <w:sz w:val="24"/>
          <w:szCs w:val="24"/>
        </w:rPr>
        <w:t xml:space="preserve">, în spiritul „Brazii se frâng, dar nu se îndoiesc!” – I.G. </w:t>
      </w:r>
      <w:proofErr w:type="spellStart"/>
      <w:r w:rsidRPr="00453FBA">
        <w:rPr>
          <w:rFonts w:ascii="Georgia" w:hAnsi="Georgia"/>
          <w:sz w:val="24"/>
          <w:szCs w:val="24"/>
        </w:rPr>
        <w:t>Ogoranu</w:t>
      </w:r>
      <w:proofErr w:type="spellEnd"/>
      <w:r w:rsidRPr="00453FBA">
        <w:rPr>
          <w:rFonts w:ascii="Georgia" w:hAnsi="Georgia"/>
          <w:sz w:val="24"/>
          <w:szCs w:val="24"/>
        </w:rPr>
        <w:t>, în orice situație, oricât de nefavorabilă, prin care se încearcă impunerea adoptării unei atitudini/fapte imorale contrar valorilor și principiilor noastre îndreptată împotriva propriei persoane și îndeosebi împotriva semenilor.</w:t>
      </w:r>
    </w:p>
    <w:p w14:paraId="4CF8D466" w14:textId="77777777" w:rsidR="00453FBA" w:rsidRDefault="00453FBA" w:rsidP="00453FBA">
      <w:pPr>
        <w:pStyle w:val="Frspaiere"/>
        <w:rPr>
          <w:rFonts w:ascii="Georgia" w:hAnsi="Georgia"/>
          <w:sz w:val="24"/>
          <w:szCs w:val="24"/>
        </w:rPr>
      </w:pPr>
    </w:p>
    <w:p w14:paraId="2EDDF019" w14:textId="5A3C0E2E" w:rsidR="00453FBA" w:rsidRPr="00453FBA" w:rsidRDefault="00453FBA" w:rsidP="00453FBA">
      <w:pPr>
        <w:pStyle w:val="Frspaiere"/>
        <w:rPr>
          <w:rFonts w:ascii="Georgia" w:hAnsi="Georgia"/>
          <w:sz w:val="24"/>
          <w:szCs w:val="24"/>
        </w:rPr>
      </w:pPr>
      <w:r w:rsidRPr="00453FBA">
        <w:rPr>
          <w:rFonts w:ascii="Georgia" w:hAnsi="Georgia"/>
          <w:sz w:val="24"/>
          <w:szCs w:val="24"/>
        </w:rPr>
        <w:t>d) Unitatea permanentă a membrilor din Frăția Românească este principiul care duce la siguranță și continuitate.</w:t>
      </w:r>
    </w:p>
    <w:p w14:paraId="73C5B4CC" w14:textId="77777777" w:rsidR="00453FBA" w:rsidRDefault="00453FBA" w:rsidP="00453FBA">
      <w:pPr>
        <w:pStyle w:val="Frspaiere"/>
        <w:rPr>
          <w:rFonts w:ascii="Georgia" w:hAnsi="Georgia"/>
          <w:sz w:val="24"/>
          <w:szCs w:val="24"/>
        </w:rPr>
      </w:pPr>
    </w:p>
    <w:p w14:paraId="17DCED9D" w14:textId="77777777" w:rsidR="00453FBA" w:rsidRDefault="00453FBA" w:rsidP="00453FBA">
      <w:pPr>
        <w:pStyle w:val="Frspaiere"/>
        <w:rPr>
          <w:rFonts w:ascii="Georgia" w:hAnsi="Georgia"/>
          <w:sz w:val="24"/>
          <w:szCs w:val="24"/>
        </w:rPr>
      </w:pPr>
      <w:r w:rsidRPr="00453FBA">
        <w:rPr>
          <w:rFonts w:ascii="Georgia" w:hAnsi="Georgia"/>
          <w:sz w:val="24"/>
          <w:szCs w:val="24"/>
        </w:rPr>
        <w:t xml:space="preserve">e) Dreptatea și împlinirea </w:t>
      </w:r>
      <w:proofErr w:type="spellStart"/>
      <w:r w:rsidRPr="00453FBA">
        <w:rPr>
          <w:rFonts w:ascii="Georgia" w:hAnsi="Georgia"/>
          <w:sz w:val="24"/>
          <w:szCs w:val="24"/>
        </w:rPr>
        <w:t>dreptăţii</w:t>
      </w:r>
      <w:proofErr w:type="spellEnd"/>
      <w:r w:rsidRPr="00453FBA">
        <w:rPr>
          <w:rFonts w:ascii="Georgia" w:hAnsi="Georgia"/>
          <w:sz w:val="24"/>
          <w:szCs w:val="24"/>
        </w:rPr>
        <w:t xml:space="preserve">, indiferent că este vorba sau nu de un membru din Frăția Românească, sau că un membru trebuie să suporte consecințele faptelor </w:t>
      </w:r>
    </w:p>
    <w:p w14:paraId="1350BB4A" w14:textId="02B5E9F4"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lui care au contravenit valorilor și principiilor </w:t>
      </w:r>
      <w:proofErr w:type="spellStart"/>
      <w:r w:rsidRPr="00453FBA">
        <w:rPr>
          <w:rFonts w:ascii="Georgia" w:hAnsi="Georgia"/>
          <w:sz w:val="24"/>
          <w:szCs w:val="24"/>
        </w:rPr>
        <w:t>frăţiei</w:t>
      </w:r>
      <w:proofErr w:type="spellEnd"/>
      <w:r w:rsidRPr="00453FBA">
        <w:rPr>
          <w:rFonts w:ascii="Georgia" w:hAnsi="Georgia"/>
          <w:sz w:val="24"/>
          <w:szCs w:val="24"/>
        </w:rPr>
        <w:t>.</w:t>
      </w:r>
    </w:p>
    <w:p w14:paraId="0645A3E0" w14:textId="77777777" w:rsidR="00453FBA" w:rsidRDefault="00453FBA" w:rsidP="00453FBA">
      <w:pPr>
        <w:pStyle w:val="Frspaiere"/>
        <w:rPr>
          <w:rFonts w:ascii="Georgia" w:hAnsi="Georgia"/>
          <w:sz w:val="24"/>
          <w:szCs w:val="24"/>
        </w:rPr>
      </w:pPr>
    </w:p>
    <w:p w14:paraId="1B2DAEF2" w14:textId="11946DD1"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f) Integritatea și refacerea teritoriului, suveranitatea, </w:t>
      </w:r>
      <w:proofErr w:type="spellStart"/>
      <w:r w:rsidRPr="00453FBA">
        <w:rPr>
          <w:rFonts w:ascii="Georgia" w:hAnsi="Georgia"/>
          <w:sz w:val="24"/>
          <w:szCs w:val="24"/>
        </w:rPr>
        <w:t>independenţa</w:t>
      </w:r>
      <w:proofErr w:type="spellEnd"/>
      <w:r w:rsidRPr="00453FBA">
        <w:rPr>
          <w:rFonts w:ascii="Georgia" w:hAnsi="Georgia"/>
          <w:sz w:val="24"/>
          <w:szCs w:val="24"/>
        </w:rPr>
        <w:t xml:space="preserve"> și neutralitatea poporului român sunt principii care ne pot da siguranța viitorului nostru și al </w:t>
      </w:r>
      <w:proofErr w:type="spellStart"/>
      <w:r w:rsidRPr="00453FBA">
        <w:rPr>
          <w:rFonts w:ascii="Georgia" w:hAnsi="Georgia"/>
          <w:sz w:val="24"/>
          <w:szCs w:val="24"/>
        </w:rPr>
        <w:t>generaţiilor</w:t>
      </w:r>
      <w:proofErr w:type="spellEnd"/>
      <w:r w:rsidRPr="00453FBA">
        <w:rPr>
          <w:rFonts w:ascii="Georgia" w:hAnsi="Georgia"/>
          <w:sz w:val="24"/>
          <w:szCs w:val="24"/>
        </w:rPr>
        <w:t xml:space="preserve"> viitoare.</w:t>
      </w:r>
    </w:p>
    <w:p w14:paraId="429D4212" w14:textId="77777777" w:rsidR="00453FBA" w:rsidRDefault="00453FBA" w:rsidP="00453FBA">
      <w:pPr>
        <w:pStyle w:val="Frspaiere"/>
        <w:rPr>
          <w:rFonts w:ascii="Georgia" w:hAnsi="Georgia"/>
          <w:sz w:val="24"/>
          <w:szCs w:val="24"/>
        </w:rPr>
      </w:pPr>
      <w:r w:rsidRPr="00453FBA">
        <w:rPr>
          <w:rFonts w:ascii="Georgia" w:hAnsi="Georgia"/>
          <w:sz w:val="24"/>
          <w:szCs w:val="24"/>
        </w:rPr>
        <w:t>Frăția Românească are ca scop principal, prin activitățile membrilor ei, protejarea și perpetuarea poporului român.</w:t>
      </w:r>
    </w:p>
    <w:p w14:paraId="4C5D28C3" w14:textId="77777777" w:rsidR="00453FBA" w:rsidRPr="00453FBA" w:rsidRDefault="00453FBA" w:rsidP="00453FBA">
      <w:pPr>
        <w:pStyle w:val="Frspaiere"/>
        <w:rPr>
          <w:rFonts w:ascii="Georgia" w:hAnsi="Georgia"/>
          <w:sz w:val="24"/>
          <w:szCs w:val="24"/>
        </w:rPr>
      </w:pPr>
    </w:p>
    <w:p w14:paraId="25FC834F" w14:textId="77777777" w:rsidR="00453FBA" w:rsidRPr="00453FBA" w:rsidRDefault="00453FBA" w:rsidP="00453FBA">
      <w:pPr>
        <w:pStyle w:val="Frspaiere"/>
        <w:rPr>
          <w:rFonts w:ascii="Georgia" w:hAnsi="Georgia"/>
          <w:sz w:val="24"/>
          <w:szCs w:val="24"/>
        </w:rPr>
      </w:pPr>
      <w:r w:rsidRPr="00453FBA">
        <w:rPr>
          <w:rFonts w:ascii="Georgia" w:hAnsi="Georgia"/>
          <w:sz w:val="24"/>
          <w:szCs w:val="24"/>
        </w:rPr>
        <w:t>Planurile de organizare, obiectivele, planificarea și strategiile, mijloacele necesare, precum și punerea în aplicare a tuturor acestora se vor defini și definitiva pe parcursul întâlnirilor membrilor.</w:t>
      </w:r>
    </w:p>
    <w:p w14:paraId="63462E36" w14:textId="77777777" w:rsidR="00453FBA" w:rsidRPr="00453FBA" w:rsidRDefault="00453FBA" w:rsidP="00453FBA">
      <w:pPr>
        <w:pStyle w:val="Frspaiere"/>
        <w:rPr>
          <w:rFonts w:ascii="Georgia" w:hAnsi="Georgia"/>
          <w:sz w:val="24"/>
          <w:szCs w:val="24"/>
        </w:rPr>
      </w:pPr>
      <w:r w:rsidRPr="00453FBA">
        <w:rPr>
          <w:rFonts w:ascii="Georgia" w:hAnsi="Georgia"/>
          <w:sz w:val="24"/>
          <w:szCs w:val="24"/>
        </w:rPr>
        <w:t xml:space="preserve">De asemeni, enunțurile valorilor și principiilor pot fi </w:t>
      </w:r>
      <w:proofErr w:type="spellStart"/>
      <w:r w:rsidRPr="00453FBA">
        <w:rPr>
          <w:rFonts w:ascii="Georgia" w:hAnsi="Georgia"/>
          <w:sz w:val="24"/>
          <w:szCs w:val="24"/>
        </w:rPr>
        <w:t>îmbunătăţite</w:t>
      </w:r>
      <w:proofErr w:type="spellEnd"/>
      <w:r w:rsidRPr="00453FBA">
        <w:rPr>
          <w:rFonts w:ascii="Georgia" w:hAnsi="Georgia"/>
          <w:sz w:val="24"/>
          <w:szCs w:val="24"/>
        </w:rPr>
        <w:t xml:space="preserve"> pe parcurs, dar fără a se atinge sensul și înțelesul clar al </w:t>
      </w:r>
      <w:proofErr w:type="spellStart"/>
      <w:r w:rsidRPr="00453FBA">
        <w:rPr>
          <w:rFonts w:ascii="Georgia" w:hAnsi="Georgia"/>
          <w:sz w:val="24"/>
          <w:szCs w:val="24"/>
        </w:rPr>
        <w:t>iniţiativei</w:t>
      </w:r>
      <w:proofErr w:type="spellEnd"/>
      <w:r w:rsidRPr="00453FBA">
        <w:rPr>
          <w:rFonts w:ascii="Georgia" w:hAnsi="Georgia"/>
          <w:sz w:val="24"/>
          <w:szCs w:val="24"/>
        </w:rPr>
        <w:t>, așa cum reiese din aceasta azi.</w:t>
      </w:r>
    </w:p>
    <w:p w14:paraId="1667B685" w14:textId="77777777" w:rsidR="00453FBA" w:rsidRPr="00453FBA" w:rsidRDefault="00453FBA" w:rsidP="00453FBA">
      <w:pPr>
        <w:pStyle w:val="Frspaiere"/>
        <w:rPr>
          <w:rFonts w:ascii="Georgia" w:hAnsi="Georgia"/>
          <w:sz w:val="24"/>
          <w:szCs w:val="24"/>
        </w:rPr>
      </w:pPr>
      <w:r w:rsidRPr="00453FBA">
        <w:rPr>
          <w:rFonts w:ascii="Georgia" w:hAnsi="Georgia"/>
          <w:sz w:val="24"/>
          <w:szCs w:val="24"/>
        </w:rPr>
        <w:t> </w:t>
      </w:r>
    </w:p>
    <w:p w14:paraId="66090669" w14:textId="40AD698C" w:rsidR="00241728" w:rsidRDefault="00453FBA" w:rsidP="00453FBA">
      <w:pPr>
        <w:pStyle w:val="Frspaiere"/>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G.P.</w:t>
      </w:r>
    </w:p>
    <w:p w14:paraId="2376241B" w14:textId="77777777" w:rsidR="00453FBA" w:rsidRDefault="00453FBA" w:rsidP="00453FBA">
      <w:pPr>
        <w:pStyle w:val="Frspaiere"/>
        <w:rPr>
          <w:rFonts w:ascii="Georgia" w:hAnsi="Georgia"/>
          <w:sz w:val="24"/>
          <w:szCs w:val="24"/>
        </w:rPr>
      </w:pPr>
    </w:p>
    <w:p w14:paraId="592545F5" w14:textId="7C17DC29" w:rsidR="00453FBA" w:rsidRPr="00453FBA" w:rsidRDefault="00453FBA" w:rsidP="00453FBA">
      <w:pPr>
        <w:pStyle w:val="Frspaiere"/>
        <w:ind w:left="1416" w:firstLine="708"/>
        <w:rPr>
          <w:rFonts w:ascii="Georgia" w:hAnsi="Georgia"/>
          <w:sz w:val="24"/>
          <w:szCs w:val="24"/>
        </w:rPr>
      </w:pPr>
      <w:r>
        <w:rPr>
          <w:rFonts w:ascii="Georgia" w:hAnsi="Georgia"/>
          <w:sz w:val="24"/>
          <w:szCs w:val="24"/>
        </w:rPr>
        <w:t>Asociația MIȘCAREA pentru PACE</w:t>
      </w:r>
    </w:p>
    <w:sectPr w:rsidR="00453FBA" w:rsidRPr="00453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BA"/>
    <w:rsid w:val="000D0386"/>
    <w:rsid w:val="00241728"/>
    <w:rsid w:val="00453FBA"/>
    <w:rsid w:val="00C700D0"/>
    <w:rsid w:val="00F061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321E"/>
  <w15:chartTrackingRefBased/>
  <w15:docId w15:val="{6EC9F583-A7E3-4CFD-89AB-834AE7B1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53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53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53FB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53FB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53FB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53FB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53FB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53FB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53FB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53FB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53FB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53FB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53FB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53FB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53FB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53FB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53FB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53FBA"/>
    <w:rPr>
      <w:rFonts w:eastAsiaTheme="majorEastAsia" w:cstheme="majorBidi"/>
      <w:color w:val="272727" w:themeColor="text1" w:themeTint="D8"/>
    </w:rPr>
  </w:style>
  <w:style w:type="paragraph" w:styleId="Titlu">
    <w:name w:val="Title"/>
    <w:basedOn w:val="Normal"/>
    <w:next w:val="Normal"/>
    <w:link w:val="TitluCaracter"/>
    <w:uiPriority w:val="10"/>
    <w:qFormat/>
    <w:rsid w:val="00453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53FB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53FB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53FB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53FB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53FBA"/>
    <w:rPr>
      <w:i/>
      <w:iCs/>
      <w:color w:val="404040" w:themeColor="text1" w:themeTint="BF"/>
    </w:rPr>
  </w:style>
  <w:style w:type="paragraph" w:styleId="Listparagraf">
    <w:name w:val="List Paragraph"/>
    <w:basedOn w:val="Normal"/>
    <w:uiPriority w:val="34"/>
    <w:qFormat/>
    <w:rsid w:val="00453FBA"/>
    <w:pPr>
      <w:ind w:left="720"/>
      <w:contextualSpacing/>
    </w:pPr>
  </w:style>
  <w:style w:type="character" w:styleId="Accentuareintens">
    <w:name w:val="Intense Emphasis"/>
    <w:basedOn w:val="Fontdeparagrafimplicit"/>
    <w:uiPriority w:val="21"/>
    <w:qFormat/>
    <w:rsid w:val="00453FBA"/>
    <w:rPr>
      <w:i/>
      <w:iCs/>
      <w:color w:val="2F5496" w:themeColor="accent1" w:themeShade="BF"/>
    </w:rPr>
  </w:style>
  <w:style w:type="paragraph" w:styleId="Citatintens">
    <w:name w:val="Intense Quote"/>
    <w:basedOn w:val="Normal"/>
    <w:next w:val="Normal"/>
    <w:link w:val="CitatintensCaracter"/>
    <w:uiPriority w:val="30"/>
    <w:qFormat/>
    <w:rsid w:val="00453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53FBA"/>
    <w:rPr>
      <w:i/>
      <w:iCs/>
      <w:color w:val="2F5496" w:themeColor="accent1" w:themeShade="BF"/>
    </w:rPr>
  </w:style>
  <w:style w:type="character" w:styleId="Referireintens">
    <w:name w:val="Intense Reference"/>
    <w:basedOn w:val="Fontdeparagrafimplicit"/>
    <w:uiPriority w:val="32"/>
    <w:qFormat/>
    <w:rsid w:val="00453FBA"/>
    <w:rPr>
      <w:b/>
      <w:bCs/>
      <w:smallCaps/>
      <w:color w:val="2F5496" w:themeColor="accent1" w:themeShade="BF"/>
      <w:spacing w:val="5"/>
    </w:rPr>
  </w:style>
  <w:style w:type="paragraph" w:styleId="NormalWeb">
    <w:name w:val="Normal (Web)"/>
    <w:basedOn w:val="Normal"/>
    <w:uiPriority w:val="99"/>
    <w:semiHidden/>
    <w:unhideWhenUsed/>
    <w:rsid w:val="00453FBA"/>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453FBA"/>
    <w:rPr>
      <w:b/>
      <w:bCs/>
    </w:rPr>
  </w:style>
  <w:style w:type="paragraph" w:styleId="Frspaiere">
    <w:name w:val="No Spacing"/>
    <w:uiPriority w:val="1"/>
    <w:qFormat/>
    <w:rsid w:val="00453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689</Words>
  <Characters>4001</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Georgetta Mihail</dc:creator>
  <cp:keywords/>
  <dc:description/>
  <cp:lastModifiedBy>Georgetta Mihail</cp:lastModifiedBy>
  <cp:revision>1</cp:revision>
  <dcterms:created xsi:type="dcterms:W3CDTF">2026-04-26T17:06:00Z</dcterms:created>
  <dcterms:modified xsi:type="dcterms:W3CDTF">2026-04-26T17:10:00Z</dcterms:modified>
</cp:coreProperties>
</file>